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8789"/>
        <w:gridCol w:w="2666"/>
      </w:tblGrid>
      <w:tr w:rsidR="004372D5" w:rsidRPr="001F32C7" w14:paraId="4F323779" w14:textId="77777777" w:rsidTr="001F32C7">
        <w:trPr>
          <w:trHeight w:val="420"/>
        </w:trPr>
        <w:tc>
          <w:tcPr>
            <w:tcW w:w="3085" w:type="dxa"/>
            <w:vMerge w:val="restart"/>
            <w:shd w:val="clear" w:color="auto" w:fill="auto"/>
          </w:tcPr>
          <w:p w14:paraId="6D5A4C0F" w14:textId="77777777" w:rsidR="004372D5" w:rsidRPr="001F32C7" w:rsidRDefault="007B27AC" w:rsidP="001F32C7">
            <w:pPr>
              <w:spacing w:after="0" w:line="240" w:lineRule="auto"/>
              <w:jc w:val="center"/>
            </w:pPr>
            <w:r w:rsidRPr="001F32C7">
              <w:object w:dxaOrig="1500" w:dyaOrig="1860" w14:anchorId="5581DF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93pt" o:ole="">
                  <v:imagedata r:id="rId6" o:title=""/>
                </v:shape>
                <o:OLEObject Type="Embed" ProgID="PBrush" ShapeID="_x0000_i1025" DrawAspect="Content" ObjectID="_1781956459" r:id="rId7"/>
              </w:object>
            </w:r>
          </w:p>
        </w:tc>
        <w:tc>
          <w:tcPr>
            <w:tcW w:w="8789" w:type="dxa"/>
            <w:vMerge w:val="restart"/>
            <w:shd w:val="clear" w:color="auto" w:fill="auto"/>
            <w:vAlign w:val="center"/>
          </w:tcPr>
          <w:p w14:paraId="3C24C0FA" w14:textId="77777777" w:rsidR="004372D5" w:rsidRPr="001F32C7" w:rsidRDefault="004372D5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>INSTITUCI</w:t>
            </w:r>
            <w:r w:rsidR="000F1343" w:rsidRPr="001F32C7">
              <w:rPr>
                <w:b/>
              </w:rPr>
              <w:t>Ó</w:t>
            </w:r>
            <w:r w:rsidRPr="001F32C7">
              <w:rPr>
                <w:b/>
              </w:rPr>
              <w:t>N EDUCATIVA FE Y ALEGRIA AURES</w:t>
            </w:r>
          </w:p>
          <w:p w14:paraId="690C1574" w14:textId="77777777" w:rsidR="004372D5" w:rsidRPr="001F32C7" w:rsidRDefault="004372D5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 xml:space="preserve">Resolución Nº 0125 del 23 de </w:t>
            </w:r>
            <w:proofErr w:type="gramStart"/>
            <w:r w:rsidRPr="001F32C7">
              <w:rPr>
                <w:b/>
              </w:rPr>
              <w:t>Abril</w:t>
            </w:r>
            <w:proofErr w:type="gramEnd"/>
            <w:r w:rsidRPr="001F32C7">
              <w:rPr>
                <w:b/>
              </w:rPr>
              <w:t xml:space="preserve"> de 2004</w:t>
            </w:r>
          </w:p>
          <w:p w14:paraId="0F9FECCB" w14:textId="77777777" w:rsidR="004372D5" w:rsidRPr="001F32C7" w:rsidRDefault="004372D5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>Núcleo Educativo 922</w:t>
            </w:r>
          </w:p>
          <w:p w14:paraId="054BDF92" w14:textId="77777777" w:rsidR="004372D5" w:rsidRPr="001F32C7" w:rsidRDefault="004372D5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 xml:space="preserve">Resolución Nº 9932 </w:t>
            </w:r>
            <w:proofErr w:type="gramStart"/>
            <w:r w:rsidRPr="001F32C7">
              <w:rPr>
                <w:b/>
              </w:rPr>
              <w:t>Noviembre</w:t>
            </w:r>
            <w:proofErr w:type="gramEnd"/>
            <w:r w:rsidRPr="001F32C7">
              <w:rPr>
                <w:b/>
              </w:rPr>
              <w:t xml:space="preserve"> 17 de 2006</w:t>
            </w:r>
          </w:p>
          <w:p w14:paraId="4ACCA3E1" w14:textId="77777777" w:rsidR="004372D5" w:rsidRPr="001F32C7" w:rsidRDefault="004372D5" w:rsidP="001F32C7">
            <w:pPr>
              <w:spacing w:after="0" w:line="240" w:lineRule="auto"/>
              <w:jc w:val="center"/>
            </w:pPr>
            <w:r w:rsidRPr="001F32C7">
              <w:rPr>
                <w:b/>
              </w:rPr>
              <w:t>“Educar para la vida con dulzura y firmeza”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7BF4A" w14:textId="77777777" w:rsidR="004372D5" w:rsidRPr="001F32C7" w:rsidRDefault="004372D5" w:rsidP="001F32C7">
            <w:pPr>
              <w:spacing w:after="0" w:line="240" w:lineRule="auto"/>
            </w:pPr>
            <w:r w:rsidRPr="001F32C7">
              <w:t>Código FGA</w:t>
            </w:r>
          </w:p>
        </w:tc>
      </w:tr>
      <w:tr w:rsidR="004372D5" w:rsidRPr="001F32C7" w14:paraId="6694CB8B" w14:textId="77777777" w:rsidTr="001F32C7">
        <w:trPr>
          <w:trHeight w:val="390"/>
        </w:trPr>
        <w:tc>
          <w:tcPr>
            <w:tcW w:w="3085" w:type="dxa"/>
            <w:vMerge/>
            <w:shd w:val="clear" w:color="auto" w:fill="auto"/>
          </w:tcPr>
          <w:p w14:paraId="548702A2" w14:textId="77777777" w:rsidR="004372D5" w:rsidRPr="001F32C7" w:rsidRDefault="004372D5" w:rsidP="001F32C7">
            <w:pPr>
              <w:spacing w:after="0" w:line="240" w:lineRule="auto"/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CED59" w14:textId="77777777" w:rsidR="004372D5" w:rsidRPr="001F32C7" w:rsidRDefault="004372D5" w:rsidP="001F32C7">
            <w:pPr>
              <w:spacing w:after="0" w:line="240" w:lineRule="auto"/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A49C6" w14:textId="77777777" w:rsidR="004372D5" w:rsidRPr="001F32C7" w:rsidRDefault="004372D5" w:rsidP="001F32C7">
            <w:pPr>
              <w:spacing w:after="0" w:line="240" w:lineRule="auto"/>
            </w:pPr>
            <w:r w:rsidRPr="001F32C7">
              <w:t>Aprobado</w:t>
            </w:r>
          </w:p>
          <w:p w14:paraId="70DCED9E" w14:textId="77777777" w:rsidR="004372D5" w:rsidRPr="001F32C7" w:rsidRDefault="004372D5" w:rsidP="001F32C7">
            <w:pPr>
              <w:spacing w:after="0" w:line="240" w:lineRule="auto"/>
            </w:pPr>
            <w:r w:rsidRPr="001F32C7">
              <w:t>21</w:t>
            </w:r>
            <w:r w:rsidRPr="001F32C7">
              <w:rPr>
                <w:rFonts w:cs="Calibri"/>
              </w:rPr>
              <w:t>∕01∕2013</w:t>
            </w:r>
          </w:p>
        </w:tc>
      </w:tr>
      <w:tr w:rsidR="004372D5" w:rsidRPr="001F32C7" w14:paraId="04B63EFC" w14:textId="77777777" w:rsidTr="001F32C7">
        <w:trPr>
          <w:trHeight w:val="570"/>
        </w:trPr>
        <w:tc>
          <w:tcPr>
            <w:tcW w:w="3085" w:type="dxa"/>
            <w:vMerge/>
            <w:shd w:val="clear" w:color="auto" w:fill="auto"/>
          </w:tcPr>
          <w:p w14:paraId="75518B27" w14:textId="77777777" w:rsidR="004372D5" w:rsidRPr="001F32C7" w:rsidRDefault="004372D5" w:rsidP="001F32C7">
            <w:pPr>
              <w:spacing w:after="0" w:line="240" w:lineRule="auto"/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45A71" w14:textId="77777777" w:rsidR="004372D5" w:rsidRPr="001F32C7" w:rsidRDefault="004372D5" w:rsidP="001F32C7">
            <w:pPr>
              <w:spacing w:after="0" w:line="240" w:lineRule="auto"/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E83E2" w14:textId="77777777" w:rsidR="004372D5" w:rsidRPr="001F32C7" w:rsidRDefault="00106753" w:rsidP="001F32C7">
            <w:pPr>
              <w:spacing w:after="0" w:line="240" w:lineRule="auto"/>
            </w:pPr>
            <w:r w:rsidRPr="001F32C7">
              <w:t>Versión 1</w:t>
            </w:r>
          </w:p>
        </w:tc>
      </w:tr>
      <w:tr w:rsidR="004372D5" w:rsidRPr="001F32C7" w14:paraId="3DBA86EE" w14:textId="77777777" w:rsidTr="001F32C7">
        <w:trPr>
          <w:trHeight w:val="480"/>
        </w:trPr>
        <w:tc>
          <w:tcPr>
            <w:tcW w:w="3085" w:type="dxa"/>
            <w:vMerge/>
            <w:shd w:val="clear" w:color="auto" w:fill="auto"/>
          </w:tcPr>
          <w:p w14:paraId="5E9B00C4" w14:textId="77777777" w:rsidR="004372D5" w:rsidRPr="001F32C7" w:rsidRDefault="004372D5" w:rsidP="001F32C7">
            <w:pPr>
              <w:spacing w:after="0" w:line="240" w:lineRule="auto"/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95A62" w14:textId="77777777" w:rsidR="004372D5" w:rsidRPr="001F32C7" w:rsidRDefault="004372D5" w:rsidP="001F32C7">
            <w:pPr>
              <w:spacing w:after="0" w:line="240" w:lineRule="auto"/>
              <w:jc w:val="center"/>
            </w:pPr>
            <w:r w:rsidRPr="001F32C7">
              <w:t>Gestión Académico-pedagógica</w:t>
            </w:r>
            <w:r w:rsidR="001F32C7" w:rsidRPr="001F32C7">
              <w:t>. P</w:t>
            </w:r>
            <w:r w:rsidRPr="001F32C7">
              <w:t>lan de mejoramiento personal- PMP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D531D" w14:textId="77777777" w:rsidR="004372D5" w:rsidRPr="001F32C7" w:rsidRDefault="00106753" w:rsidP="001F32C7">
            <w:pPr>
              <w:spacing w:after="0" w:line="240" w:lineRule="auto"/>
            </w:pPr>
            <w:r w:rsidRPr="001F32C7">
              <w:t>Página 1</w:t>
            </w:r>
          </w:p>
        </w:tc>
      </w:tr>
    </w:tbl>
    <w:p w14:paraId="37D73AFE" w14:textId="77777777" w:rsidR="00337BBD" w:rsidRDefault="00337BBD"/>
    <w:p w14:paraId="56FEF6A4" w14:textId="543D0A60" w:rsidR="00DB2733" w:rsidRDefault="008D5B68">
      <w:r>
        <w:t>Área</w:t>
      </w:r>
      <w:r w:rsidR="00337BBD">
        <w:t xml:space="preserve">: </w:t>
      </w:r>
      <w:r w:rsidR="00B506A0" w:rsidRPr="00B506A0">
        <w:rPr>
          <w:u w:val="single"/>
        </w:rPr>
        <w:t xml:space="preserve">Ciencias Naturales y Educación </w:t>
      </w:r>
      <w:r w:rsidR="001F32C7" w:rsidRPr="00B506A0">
        <w:rPr>
          <w:u w:val="single"/>
        </w:rPr>
        <w:t>Ambiental</w:t>
      </w:r>
      <w:r w:rsidR="001F32C7">
        <w:t xml:space="preserve"> Asignatura</w:t>
      </w:r>
      <w:r w:rsidR="00337BBD">
        <w:t xml:space="preserve">: </w:t>
      </w:r>
      <w:r w:rsidR="00B506A0" w:rsidRPr="00B506A0">
        <w:rPr>
          <w:u w:val="single"/>
        </w:rPr>
        <w:t xml:space="preserve"> </w:t>
      </w:r>
      <w:r w:rsidR="007D6F67">
        <w:rPr>
          <w:u w:val="single"/>
        </w:rPr>
        <w:t>Física</w:t>
      </w:r>
      <w:r w:rsidR="001F32C7">
        <w:t xml:space="preserve"> Docente</w:t>
      </w:r>
      <w:r w:rsidR="00337BBD">
        <w:t>:</w:t>
      </w:r>
      <w:r w:rsidR="00B506A0">
        <w:t xml:space="preserve"> </w:t>
      </w:r>
      <w:r w:rsidR="003C3B48">
        <w:rPr>
          <w:u w:val="single"/>
        </w:rPr>
        <w:t xml:space="preserve">Catalina Urquijo Tejada </w:t>
      </w:r>
      <w:r w:rsidR="00337BBD">
        <w:t xml:space="preserve">Grado: </w:t>
      </w:r>
      <w:r w:rsidR="007D6F67">
        <w:t>6</w:t>
      </w:r>
      <w:r w:rsidR="00EC30EF">
        <w:rPr>
          <w:u w:val="single"/>
        </w:rPr>
        <w:t>º</w:t>
      </w:r>
      <w:r w:rsidR="00B506A0">
        <w:t xml:space="preserve"> </w:t>
      </w:r>
      <w:r w:rsidR="00337BBD">
        <w:t>Período</w:t>
      </w:r>
      <w:r w:rsidR="00B506A0">
        <w:t xml:space="preserve">: </w:t>
      </w:r>
      <w:r w:rsidR="007D6F67">
        <w:t>2</w:t>
      </w:r>
      <w:r w:rsidR="00337BBD">
        <w:t xml:space="preserve"> Año:</w:t>
      </w:r>
      <w:r w:rsidR="00B506A0">
        <w:t xml:space="preserve"> </w:t>
      </w:r>
      <w:r w:rsidR="00B506A0" w:rsidRPr="00B506A0">
        <w:rPr>
          <w:u w:val="single"/>
        </w:rPr>
        <w:t>20</w:t>
      </w:r>
      <w:r w:rsidR="00EC30EF">
        <w:rPr>
          <w:u w:val="single"/>
        </w:rPr>
        <w:t>2</w:t>
      </w:r>
      <w:r w:rsidR="007D3F11">
        <w:rPr>
          <w:u w:val="single"/>
        </w:rPr>
        <w:t>4</w:t>
      </w:r>
      <w:r>
        <w:t xml:space="preserve"> </w:t>
      </w:r>
    </w:p>
    <w:p w14:paraId="6187121D" w14:textId="75714011" w:rsidR="00EA0D86" w:rsidRPr="00EA0D86" w:rsidRDefault="00EA0D86">
      <w:pPr>
        <w:rPr>
          <w:b/>
          <w:bCs/>
        </w:rPr>
      </w:pPr>
      <w:r w:rsidRPr="00EA0D86">
        <w:rPr>
          <w:b/>
          <w:bCs/>
        </w:rPr>
        <w:t>Se recomienda leer en su totalidad el siguiente plan de mejoramiento personal: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421"/>
        <w:gridCol w:w="113"/>
        <w:gridCol w:w="3430"/>
        <w:gridCol w:w="113"/>
        <w:gridCol w:w="2722"/>
        <w:gridCol w:w="113"/>
        <w:gridCol w:w="2155"/>
        <w:gridCol w:w="113"/>
        <w:gridCol w:w="1730"/>
        <w:gridCol w:w="113"/>
        <w:gridCol w:w="3533"/>
        <w:gridCol w:w="113"/>
        <w:gridCol w:w="2581"/>
        <w:gridCol w:w="113"/>
      </w:tblGrid>
      <w:tr w:rsidR="008D5B68" w:rsidRPr="001F32C7" w14:paraId="064FE3D5" w14:textId="77777777" w:rsidTr="00FE425F">
        <w:trPr>
          <w:gridBefore w:val="1"/>
          <w:wBefore w:w="113" w:type="dxa"/>
        </w:trPr>
        <w:tc>
          <w:tcPr>
            <w:tcW w:w="534" w:type="dxa"/>
            <w:gridSpan w:val="2"/>
            <w:shd w:val="clear" w:color="auto" w:fill="auto"/>
          </w:tcPr>
          <w:p w14:paraId="0E48DFA7" w14:textId="77777777" w:rsidR="008D5B68" w:rsidRPr="001F32C7" w:rsidRDefault="00A524F8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>N.º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CB8B6A1" w14:textId="77777777" w:rsidR="008D5B68" w:rsidRPr="001F32C7" w:rsidRDefault="00EC30EF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 xml:space="preserve">Indicador </w:t>
            </w:r>
            <w:r>
              <w:rPr>
                <w:b/>
              </w:rPr>
              <w:t>d</w:t>
            </w:r>
            <w:r w:rsidRPr="001F32C7">
              <w:rPr>
                <w:b/>
              </w:rPr>
              <w:t>e Desempeño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42F15D" w14:textId="77777777" w:rsidR="008D5B68" w:rsidRPr="001F32C7" w:rsidRDefault="00EC30EF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 xml:space="preserve">Contenido </w:t>
            </w:r>
            <w:r>
              <w:rPr>
                <w:b/>
              </w:rPr>
              <w:t>y</w:t>
            </w:r>
            <w:r w:rsidRPr="001F32C7">
              <w:rPr>
                <w:b/>
              </w:rPr>
              <w:t xml:space="preserve"> Tema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326370" w14:textId="77777777" w:rsidR="008D5B68" w:rsidRPr="001F32C7" w:rsidRDefault="00EC30EF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>Estrategias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C1D93D5" w14:textId="77777777" w:rsidR="008D5B68" w:rsidRPr="001F32C7" w:rsidRDefault="00EC30EF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>Tiempo</w:t>
            </w:r>
          </w:p>
        </w:tc>
        <w:tc>
          <w:tcPr>
            <w:tcW w:w="3646" w:type="dxa"/>
            <w:gridSpan w:val="2"/>
            <w:shd w:val="clear" w:color="auto" w:fill="auto"/>
          </w:tcPr>
          <w:p w14:paraId="55BD2B8B" w14:textId="77777777" w:rsidR="008D5B68" w:rsidRPr="001F32C7" w:rsidRDefault="00EC30EF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 xml:space="preserve">Criterios </w:t>
            </w:r>
            <w:r w:rsidR="00A524F8">
              <w:rPr>
                <w:b/>
              </w:rPr>
              <w:t>d</w:t>
            </w:r>
            <w:r w:rsidRPr="001F32C7">
              <w:rPr>
                <w:b/>
              </w:rPr>
              <w:t>e Evaluación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53C532E" w14:textId="77777777" w:rsidR="008D5B68" w:rsidRPr="001F32C7" w:rsidRDefault="00EC30EF" w:rsidP="001F32C7">
            <w:pPr>
              <w:spacing w:after="0" w:line="240" w:lineRule="auto"/>
              <w:jc w:val="center"/>
              <w:rPr>
                <w:b/>
              </w:rPr>
            </w:pPr>
            <w:r w:rsidRPr="001F32C7">
              <w:rPr>
                <w:b/>
              </w:rPr>
              <w:t>Valoración</w:t>
            </w:r>
          </w:p>
        </w:tc>
      </w:tr>
      <w:tr w:rsidR="007D3F11" w:rsidRPr="001F32C7" w14:paraId="304D5991" w14:textId="77777777" w:rsidTr="00FE425F">
        <w:trPr>
          <w:gridAfter w:val="1"/>
          <w:wAfter w:w="113" w:type="dxa"/>
          <w:trHeight w:val="4073"/>
        </w:trPr>
        <w:tc>
          <w:tcPr>
            <w:tcW w:w="534" w:type="dxa"/>
            <w:gridSpan w:val="2"/>
            <w:shd w:val="clear" w:color="auto" w:fill="auto"/>
          </w:tcPr>
          <w:p w14:paraId="41E406DF" w14:textId="77777777" w:rsidR="007D3F11" w:rsidRPr="001F32C7" w:rsidRDefault="007D3F11" w:rsidP="007D3F11">
            <w:pPr>
              <w:spacing w:after="0" w:line="240" w:lineRule="auto"/>
              <w:jc w:val="center"/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3E85E18" w14:textId="77777777" w:rsidR="007D3F11" w:rsidRPr="00FE425F" w:rsidRDefault="007D3F11" w:rsidP="00FE425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FE42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Estándar</w:t>
            </w:r>
          </w:p>
          <w:p w14:paraId="646EAAB0" w14:textId="77777777" w:rsidR="007D3F11" w:rsidRPr="0023081C" w:rsidRDefault="007D3F11" w:rsidP="00FE425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24536074" w14:textId="77777777" w:rsidR="00185552" w:rsidRPr="00185552" w:rsidRDefault="00185552" w:rsidP="0018555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185552">
              <w:rPr>
                <w:rFonts w:ascii="Arial" w:hAnsi="Arial" w:cs="Arial"/>
                <w:bCs/>
              </w:rPr>
              <w:t>Desempeños:</w:t>
            </w:r>
          </w:p>
          <w:p w14:paraId="1FB0A626" w14:textId="77777777" w:rsidR="007D6F67" w:rsidRPr="007D6F67" w:rsidRDefault="00185552" w:rsidP="007D6F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85552">
              <w:rPr>
                <w:rFonts w:ascii="Arial" w:hAnsi="Arial" w:cs="Arial"/>
                <w:bCs/>
              </w:rPr>
              <w:t xml:space="preserve"> </w:t>
            </w:r>
            <w:r w:rsidR="007D6F67" w:rsidRPr="007D6F67">
              <w:rPr>
                <w:rFonts w:ascii="Arial" w:hAnsi="Arial" w:cs="Arial"/>
                <w:bCs/>
              </w:rPr>
              <w:t>Analizo el potencial de los recursos naturales de mi entorno para la obtención de energía e indico sus posibles usos.</w:t>
            </w:r>
          </w:p>
          <w:p w14:paraId="14903183" w14:textId="56E2BB72" w:rsidR="000D191B" w:rsidRPr="000D191B" w:rsidRDefault="007D6F67" w:rsidP="007D6F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D6F67">
              <w:rPr>
                <w:rFonts w:ascii="Arial" w:hAnsi="Arial" w:cs="Arial"/>
                <w:bCs/>
              </w:rPr>
              <w:t>Identifico recursos renovables y no renovables y los peligros a los que están expuestos debido al desarrollo de los grupos humanos</w:t>
            </w:r>
          </w:p>
          <w:p w14:paraId="236BFBBE" w14:textId="7AC81C98" w:rsidR="007D3F11" w:rsidRPr="00FE425F" w:rsidRDefault="007D3F11" w:rsidP="00D14BA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A574C1" w14:textId="77777777" w:rsidR="007D3F11" w:rsidRPr="00A524F8" w:rsidRDefault="007D3F11" w:rsidP="007D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A524F8">
              <w:rPr>
                <w:rFonts w:ascii="Arial" w:eastAsia="Times New Roman" w:hAnsi="Arial" w:cs="Arial"/>
                <w:lang w:eastAsia="es-CO"/>
              </w:rPr>
              <w:t>Resolver los siguientes Contenidos de Aprendizaje:</w:t>
            </w:r>
          </w:p>
          <w:p w14:paraId="667CC396" w14:textId="77777777" w:rsidR="007D3F11" w:rsidRPr="00A524F8" w:rsidRDefault="007D3F11" w:rsidP="007D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5B684987" w14:textId="77777777" w:rsidR="007D3F11" w:rsidRPr="00877BC1" w:rsidRDefault="007D3F11" w:rsidP="007D3F11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Arial"/>
                <w:i/>
                <w:iCs/>
              </w:rPr>
            </w:pPr>
            <w:r w:rsidRPr="00877BC1">
              <w:rPr>
                <w:rFonts w:ascii="Arial" w:hAnsi="Arial" w:cs="Arial"/>
                <w:i/>
                <w:iCs/>
              </w:rPr>
              <w:t>Temas:</w:t>
            </w:r>
          </w:p>
          <w:p w14:paraId="23B6EFB8" w14:textId="77777777" w:rsidR="007D6F67" w:rsidRPr="007D6F67" w:rsidRDefault="007D6F67" w:rsidP="007D6F6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F67">
              <w:rPr>
                <w:rFonts w:ascii="Arial" w:hAnsi="Arial" w:cs="Arial"/>
                <w:sz w:val="24"/>
                <w:szCs w:val="24"/>
              </w:rPr>
              <w:t>Iniciación en Termodinámica.</w:t>
            </w:r>
          </w:p>
          <w:p w14:paraId="5DEB282F" w14:textId="6CA6EC39" w:rsidR="007D6F67" w:rsidRPr="007D6F67" w:rsidRDefault="007D6F67" w:rsidP="007D6F6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F67">
              <w:rPr>
                <w:rFonts w:ascii="Arial" w:hAnsi="Arial" w:cs="Arial"/>
                <w:sz w:val="24"/>
                <w:szCs w:val="24"/>
              </w:rPr>
              <w:t>Recursos Naturales.</w:t>
            </w:r>
          </w:p>
          <w:p w14:paraId="21717143" w14:textId="77777777" w:rsidR="007D6F67" w:rsidRPr="007D6F67" w:rsidRDefault="007D6F67" w:rsidP="007D6F6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F67">
              <w:rPr>
                <w:rFonts w:ascii="Arial" w:hAnsi="Arial" w:cs="Arial"/>
                <w:sz w:val="24"/>
                <w:szCs w:val="24"/>
              </w:rPr>
              <w:t xml:space="preserve"> Los recursos renovables.</w:t>
            </w:r>
          </w:p>
          <w:p w14:paraId="1812D72E" w14:textId="77777777" w:rsidR="007D6F67" w:rsidRPr="007D6F67" w:rsidRDefault="007D6F67" w:rsidP="007D6F6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F67">
              <w:rPr>
                <w:rFonts w:ascii="Arial" w:hAnsi="Arial" w:cs="Arial"/>
                <w:sz w:val="24"/>
                <w:szCs w:val="24"/>
              </w:rPr>
              <w:t xml:space="preserve"> Los recursos no renovables</w:t>
            </w:r>
          </w:p>
          <w:p w14:paraId="25D5D043" w14:textId="77777777" w:rsidR="007D6F67" w:rsidRPr="007D6F67" w:rsidRDefault="007D6F67" w:rsidP="007D6F6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F67">
              <w:rPr>
                <w:rFonts w:ascii="Arial" w:hAnsi="Arial" w:cs="Arial"/>
                <w:sz w:val="24"/>
                <w:szCs w:val="24"/>
              </w:rPr>
              <w:t xml:space="preserve"> La contaminación en los recursos naturales.</w:t>
            </w:r>
          </w:p>
          <w:p w14:paraId="6D5C6F2D" w14:textId="16A357EF" w:rsidR="000D191B" w:rsidRPr="000D191B" w:rsidRDefault="007D6F67" w:rsidP="007D6F6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F67">
              <w:rPr>
                <w:rFonts w:ascii="Arial" w:hAnsi="Arial" w:cs="Arial"/>
                <w:sz w:val="24"/>
                <w:szCs w:val="24"/>
              </w:rPr>
              <w:t xml:space="preserve"> Aprovechamiento energético de los recursos naturales</w:t>
            </w:r>
            <w:r w:rsidR="00401E9A" w:rsidRPr="000645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F94821" w14:textId="348CCE9D" w:rsidR="007D3F11" w:rsidRPr="000D191B" w:rsidRDefault="007D3F11" w:rsidP="00401E9A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50EA02" w14:textId="77777777" w:rsidR="007D3F11" w:rsidRDefault="007D3F11" w:rsidP="007D3F1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</w:t>
            </w:r>
            <w:r w:rsidRPr="00A524F8">
              <w:rPr>
                <w:rFonts w:ascii="Arial" w:hAnsi="Arial" w:cs="Arial"/>
                <w:color w:val="000000"/>
              </w:rPr>
              <w:t xml:space="preserve">evaluarán a partir de </w:t>
            </w:r>
            <w:r>
              <w:rPr>
                <w:rFonts w:ascii="Arial" w:hAnsi="Arial" w:cs="Arial"/>
                <w:color w:val="000000"/>
              </w:rPr>
              <w:t xml:space="preserve">los </w:t>
            </w:r>
            <w:r w:rsidRPr="00A524F8">
              <w:rPr>
                <w:rFonts w:ascii="Arial" w:hAnsi="Arial" w:cs="Arial"/>
              </w:rPr>
              <w:t>Contenidos de Aprendizaje</w:t>
            </w:r>
            <w:r>
              <w:rPr>
                <w:rFonts w:ascii="Arial" w:hAnsi="Arial" w:cs="Arial"/>
              </w:rPr>
              <w:t>, que</w:t>
            </w:r>
            <w:r w:rsidRPr="00A524F8">
              <w:rPr>
                <w:rFonts w:ascii="Arial" w:hAnsi="Arial" w:cs="Arial"/>
                <w:color w:val="000000"/>
              </w:rPr>
              <w:t xml:space="preserve"> estará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A524F8">
              <w:rPr>
                <w:rFonts w:ascii="Arial" w:hAnsi="Arial" w:cs="Arial"/>
                <w:color w:val="000000"/>
              </w:rPr>
              <w:t xml:space="preserve"> enfocado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A524F8">
              <w:rPr>
                <w:rFonts w:ascii="Arial" w:hAnsi="Arial" w:cs="Arial"/>
                <w:color w:val="000000"/>
              </w:rPr>
              <w:t xml:space="preserve"> a realizar un repaso de los temas vistos en clase para que los estudiantes lo resuelvan y luego, sustenten su contenido.</w:t>
            </w:r>
          </w:p>
          <w:p w14:paraId="6C6D73BA" w14:textId="77777777" w:rsidR="007D3F11" w:rsidRPr="00C72C39" w:rsidRDefault="007D3F11" w:rsidP="00C72C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DFD9B16" w14:textId="18FF622B" w:rsidR="007D3F11" w:rsidRPr="00A524F8" w:rsidRDefault="00C72C39" w:rsidP="007D3F1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284"/>
              <w:rPr>
                <w:rFonts w:ascii="Arial" w:hAnsi="Arial" w:cs="Arial"/>
                <w:color w:val="000000"/>
              </w:rPr>
            </w:pPr>
            <w:r w:rsidRPr="005B1754">
              <w:rPr>
                <w:rFonts w:ascii="Arial" w:hAnsi="Arial" w:cs="Arial"/>
              </w:rPr>
              <w:t xml:space="preserve">Presentar exposición y </w:t>
            </w:r>
            <w:r>
              <w:rPr>
                <w:rFonts w:ascii="Arial" w:hAnsi="Arial" w:cs="Arial"/>
              </w:rPr>
              <w:t xml:space="preserve">sustentación oral de conocimiento de los </w:t>
            </w:r>
            <w:r w:rsidRPr="005B1754">
              <w:rPr>
                <w:rFonts w:ascii="Arial" w:hAnsi="Arial" w:cs="Arial"/>
              </w:rPr>
              <w:t>temas vistos en clase.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335FDA" w14:textId="77777777" w:rsidR="007D3F11" w:rsidRPr="00D27610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A3E18">
              <w:rPr>
                <w:rFonts w:ascii="Arial" w:hAnsi="Arial" w:cs="Arial"/>
                <w:highlight w:val="yellow"/>
              </w:rPr>
              <w:t>Una semana para realizar el trabajo y evaluarse.</w:t>
            </w:r>
          </w:p>
          <w:p w14:paraId="5EF10543" w14:textId="77777777" w:rsidR="007D3F11" w:rsidRPr="00D27610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63B7BA" w14:textId="77777777" w:rsidR="007D3F11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7610">
              <w:rPr>
                <w:rFonts w:ascii="Arial" w:hAnsi="Arial" w:cs="Arial"/>
              </w:rPr>
              <w:t>Ver SIEPE</w:t>
            </w:r>
          </w:p>
          <w:p w14:paraId="0F8C32FD" w14:textId="77777777" w:rsidR="007D3F11" w:rsidRPr="00D27610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8CD447" w14:textId="77777777" w:rsidR="007D3F11" w:rsidRPr="00316B2B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16B2B">
              <w:rPr>
                <w:rFonts w:ascii="Arial" w:hAnsi="Arial" w:cs="Arial"/>
                <w:bCs/>
              </w:rPr>
              <w:t>Artículo 21.</w:t>
            </w:r>
          </w:p>
          <w:p w14:paraId="05B85C66" w14:textId="77777777" w:rsidR="007D3F11" w:rsidRPr="00D27610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27610">
              <w:rPr>
                <w:rFonts w:ascii="Arial" w:hAnsi="Arial" w:cs="Arial"/>
                <w:bCs/>
              </w:rPr>
              <w:t>Literal a.</w:t>
            </w:r>
          </w:p>
          <w:p w14:paraId="0CBD55CD" w14:textId="77777777" w:rsidR="007D3F11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6B2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y v</w:t>
            </w:r>
            <w:r w:rsidRPr="00316B2B">
              <w:rPr>
                <w:rFonts w:ascii="Arial" w:hAnsi="Arial" w:cs="Arial"/>
                <w:bCs/>
                <w:sz w:val="20"/>
                <w:szCs w:val="20"/>
              </w:rPr>
              <w:t>er parágrafo 3 del Artículo 26).</w:t>
            </w:r>
          </w:p>
          <w:p w14:paraId="56915B69" w14:textId="77777777" w:rsidR="007D3F11" w:rsidRPr="00316B2B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6C9EFE" w14:textId="77777777" w:rsidR="007D3F11" w:rsidRPr="00D27610" w:rsidRDefault="007D3F11" w:rsidP="007D3F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7610">
              <w:rPr>
                <w:rFonts w:ascii="Arial" w:hAnsi="Arial" w:cs="Arial"/>
                <w:bCs/>
              </w:rPr>
              <w:t xml:space="preserve">Numeral </w:t>
            </w:r>
            <w:r w:rsidRPr="00D27610">
              <w:rPr>
                <w:rFonts w:ascii="Arial" w:hAnsi="Arial" w:cs="Arial"/>
              </w:rPr>
              <w:t xml:space="preserve">2): </w:t>
            </w:r>
            <w:r w:rsidRPr="005A3E18">
              <w:rPr>
                <w:rFonts w:ascii="Arial" w:hAnsi="Arial" w:cs="Arial"/>
                <w:highlight w:val="yellow"/>
              </w:rPr>
              <w:t>5 días hábiles de haber recibido el PMP.</w:t>
            </w:r>
          </w:p>
        </w:tc>
        <w:tc>
          <w:tcPr>
            <w:tcW w:w="3646" w:type="dxa"/>
            <w:gridSpan w:val="2"/>
            <w:shd w:val="clear" w:color="auto" w:fill="auto"/>
          </w:tcPr>
          <w:p w14:paraId="5F1C3390" w14:textId="77777777" w:rsidR="007D3F11" w:rsidRPr="00A524F8" w:rsidRDefault="007D3F11" w:rsidP="007D3F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24F8">
              <w:rPr>
                <w:rFonts w:ascii="Arial" w:hAnsi="Arial" w:cs="Arial"/>
                <w:b/>
                <w:bCs/>
              </w:rPr>
              <w:t>Criterio</w:t>
            </w:r>
          </w:p>
          <w:p w14:paraId="57F30B7B" w14:textId="77777777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</w:p>
          <w:p w14:paraId="45EBD880" w14:textId="316C9F54" w:rsidR="007D3F11" w:rsidRPr="00A524F8" w:rsidRDefault="006E102C" w:rsidP="007D3F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Procedimental: </w:t>
            </w:r>
          </w:p>
          <w:p w14:paraId="29478169" w14:textId="77777777" w:rsidR="006E102C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  <w:r w:rsidRPr="00A524F8">
              <w:rPr>
                <w:rFonts w:ascii="Arial" w:hAnsi="Arial" w:cs="Arial"/>
              </w:rPr>
              <w:t xml:space="preserve">Exposición oral de los contenidos desarrollados </w:t>
            </w:r>
          </w:p>
          <w:p w14:paraId="22707D9D" w14:textId="77777777" w:rsidR="006E102C" w:rsidRDefault="006E102C" w:rsidP="007D3F11">
            <w:pPr>
              <w:spacing w:after="0" w:line="240" w:lineRule="auto"/>
              <w:rPr>
                <w:rFonts w:ascii="Arial" w:hAnsi="Arial" w:cs="Arial"/>
              </w:rPr>
            </w:pPr>
          </w:p>
          <w:p w14:paraId="03DD703C" w14:textId="6A8C8016" w:rsidR="007D3F11" w:rsidRPr="00A524F8" w:rsidRDefault="006E102C" w:rsidP="007D3F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Cognitivo: S</w:t>
            </w:r>
            <w:r w:rsidR="007D3F11" w:rsidRPr="00A524F8">
              <w:rPr>
                <w:rFonts w:ascii="Arial" w:hAnsi="Arial" w:cs="Arial"/>
                <w:b/>
                <w:bCs/>
              </w:rPr>
              <w:t>ustentación oral</w:t>
            </w:r>
            <w:r w:rsidR="007D3F11" w:rsidRPr="00A524F8">
              <w:rPr>
                <w:rFonts w:ascii="Arial" w:hAnsi="Arial" w:cs="Arial"/>
              </w:rPr>
              <w:t>.</w:t>
            </w:r>
          </w:p>
          <w:p w14:paraId="61275715" w14:textId="77777777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</w:p>
          <w:p w14:paraId="0C6259B5" w14:textId="59EC233D" w:rsidR="007D3F11" w:rsidRPr="00A524F8" w:rsidRDefault="006E102C" w:rsidP="007D3F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Actitudinal:</w:t>
            </w:r>
          </w:p>
          <w:p w14:paraId="34183664" w14:textId="77777777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  <w:r w:rsidRPr="00A524F8">
              <w:rPr>
                <w:rFonts w:ascii="Arial" w:hAnsi="Arial" w:cs="Arial"/>
              </w:rPr>
              <w:t>Autoevaluación: Una al final de cada periodo.</w:t>
            </w:r>
          </w:p>
          <w:p w14:paraId="1FEB78AA" w14:textId="77777777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</w:p>
          <w:p w14:paraId="2780DF89" w14:textId="77777777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  <w:r w:rsidRPr="00A524F8">
              <w:rPr>
                <w:rFonts w:ascii="Arial" w:hAnsi="Arial" w:cs="Arial"/>
              </w:rPr>
              <w:t>Coevaluación: Una al final de cada periodo.</w:t>
            </w:r>
          </w:p>
          <w:p w14:paraId="160C5314" w14:textId="77777777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</w:p>
          <w:p w14:paraId="71DBE49A" w14:textId="77777777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  <w:r w:rsidRPr="00A524F8">
              <w:rPr>
                <w:rFonts w:ascii="Arial" w:hAnsi="Arial" w:cs="Arial"/>
              </w:rPr>
              <w:t>Heteroevaluación: Una al final de cada periodo.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67E0673" w14:textId="40B65346" w:rsidR="00C72C39" w:rsidRPr="005B1754" w:rsidRDefault="00C72C39" w:rsidP="00C72C39">
            <w:pPr>
              <w:spacing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 xml:space="preserve">Exposición de los contenidos desarrollados en clase, elaboración de material de apoyo (cartelera). </w:t>
            </w:r>
            <w:r w:rsidR="00EA0D86">
              <w:rPr>
                <w:rFonts w:ascii="Arial" w:hAnsi="Arial" w:cs="Arial"/>
              </w:rPr>
              <w:t>4</w:t>
            </w:r>
            <w:r w:rsidRPr="005B1754">
              <w:rPr>
                <w:rFonts w:ascii="Arial" w:hAnsi="Arial" w:cs="Arial"/>
              </w:rPr>
              <w:t>0%</w:t>
            </w:r>
          </w:p>
          <w:p w14:paraId="5BCA597E" w14:textId="77777777" w:rsidR="00C72C39" w:rsidRPr="005B1754" w:rsidRDefault="00C72C39" w:rsidP="00C72C39">
            <w:pPr>
              <w:spacing w:line="240" w:lineRule="auto"/>
              <w:rPr>
                <w:rFonts w:ascii="Arial" w:hAnsi="Arial" w:cs="Arial"/>
              </w:rPr>
            </w:pPr>
          </w:p>
          <w:p w14:paraId="7CD83061" w14:textId="41A7A634" w:rsidR="00C72C39" w:rsidRDefault="00C72C39" w:rsidP="00C72C39">
            <w:pPr>
              <w:spacing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 xml:space="preserve">Sustentación oral. </w:t>
            </w:r>
            <w:r w:rsidR="00EA0D86">
              <w:rPr>
                <w:rFonts w:ascii="Arial" w:hAnsi="Arial" w:cs="Arial"/>
              </w:rPr>
              <w:t>4</w:t>
            </w:r>
            <w:r w:rsidRPr="005B1754">
              <w:rPr>
                <w:rFonts w:ascii="Arial" w:hAnsi="Arial" w:cs="Arial"/>
              </w:rPr>
              <w:t>0%</w:t>
            </w:r>
          </w:p>
          <w:p w14:paraId="2D9A4855" w14:textId="291ED947" w:rsidR="00EA0D86" w:rsidRPr="005B1754" w:rsidRDefault="00EA0D86" w:rsidP="00C72C3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Autoevaluación, coevaluación y heteroevaluación 20%</w:t>
            </w:r>
          </w:p>
          <w:p w14:paraId="7C284789" w14:textId="7176D2B3" w:rsidR="007D3F11" w:rsidRPr="00A524F8" w:rsidRDefault="007D3F11" w:rsidP="007D3F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71E0D3" w14:textId="77777777" w:rsidR="008D5B68" w:rsidRDefault="008D5B68"/>
    <w:p w14:paraId="05CACDA1" w14:textId="77777777" w:rsidR="008D5B68" w:rsidRDefault="00DB2733">
      <w:r>
        <w:t xml:space="preserve">Observación: En el cuaderno de cada una de las </w:t>
      </w:r>
      <w:r w:rsidR="00D01B69">
        <w:t>áreas</w:t>
      </w:r>
      <w:r>
        <w:t xml:space="preserve"> o asignaturas no aprobadas, el estudiante debe elaborar un cuadro como este, debe presentarlo firmado el </w:t>
      </w:r>
      <w:r w:rsidR="00684823">
        <w:t>día</w:t>
      </w:r>
      <w:r>
        <w:t xml:space="preserve"> de la entrega del plan de apoyo.</w:t>
      </w:r>
    </w:p>
    <w:p w14:paraId="503F5E32" w14:textId="77777777" w:rsidR="00DB2733" w:rsidRDefault="00DB2733">
      <w:r>
        <w:t xml:space="preserve">Los acudientes </w:t>
      </w:r>
      <w:proofErr w:type="gramStart"/>
      <w:r>
        <w:t>y  estudiantes</w:t>
      </w:r>
      <w:proofErr w:type="gramEnd"/>
      <w:r>
        <w:t xml:space="preserve"> reciben el plan de mejoramiento personal (PMP) y se comprometen a prepararlo y presentarlo con puntualidad, calidad, eficiencia par</w:t>
      </w:r>
      <w:r w:rsidR="00684823">
        <w:t>a mejorar el desempeño académico.</w:t>
      </w:r>
    </w:p>
    <w:p w14:paraId="2A0D93A9" w14:textId="73E7D9BD" w:rsidR="00684823" w:rsidRDefault="001F32C7">
      <w:r>
        <w:lastRenderedPageBreak/>
        <w:t>Firma del</w:t>
      </w:r>
      <w:r w:rsidR="00684823">
        <w:t xml:space="preserve"> estudiante</w:t>
      </w:r>
      <w:r w:rsidR="00D01B69">
        <w:t>:</w:t>
      </w:r>
      <w:r w:rsidR="000F1343">
        <w:t xml:space="preserve"> </w:t>
      </w:r>
      <w:r w:rsidR="00D01B69">
        <w:t>_____________________________________________________Gr</w:t>
      </w:r>
      <w:r w:rsidR="00684823">
        <w:t>upo</w:t>
      </w:r>
      <w:r w:rsidR="00D01B69">
        <w:t>:</w:t>
      </w:r>
      <w:r w:rsidR="000F1343">
        <w:t xml:space="preserve"> </w:t>
      </w:r>
      <w:r w:rsidR="00D01B69">
        <w:t>_____ F</w:t>
      </w:r>
      <w:r w:rsidR="00684823">
        <w:t>irma d</w:t>
      </w:r>
      <w:r w:rsidR="008D6DF5">
        <w:t>e</w:t>
      </w:r>
      <w:r w:rsidR="00684823">
        <w:t>l acudiente</w:t>
      </w:r>
      <w:r w:rsidR="00D01B69">
        <w:t>:</w:t>
      </w:r>
      <w:r w:rsidR="000F1343">
        <w:t xml:space="preserve"> </w:t>
      </w:r>
      <w:r w:rsidR="00D01B69">
        <w:t>________________________________________</w:t>
      </w:r>
      <w:r w:rsidR="00684823">
        <w:t xml:space="preserve"> Fecha</w:t>
      </w:r>
      <w:r w:rsidR="00D01B69">
        <w:t>:</w:t>
      </w:r>
      <w:r w:rsidR="000F1343">
        <w:t xml:space="preserve"> </w:t>
      </w:r>
      <w:r w:rsidR="00D01B69">
        <w:t>_</w:t>
      </w:r>
      <w:r w:rsidR="00FE425F">
        <w:rPr>
          <w:highlight w:val="yellow"/>
          <w:u w:val="single"/>
        </w:rPr>
        <w:t>julio 29 a agosto 2</w:t>
      </w:r>
      <w:r w:rsidR="006B7A85" w:rsidRPr="007217E2">
        <w:rPr>
          <w:highlight w:val="yellow"/>
          <w:u w:val="single"/>
        </w:rPr>
        <w:t xml:space="preserve"> de 202</w:t>
      </w:r>
      <w:r w:rsidR="007D3F11" w:rsidRPr="007217E2">
        <w:rPr>
          <w:highlight w:val="yellow"/>
          <w:u w:val="single"/>
        </w:rPr>
        <w:t>4</w:t>
      </w:r>
      <w:r w:rsidR="00D01B69">
        <w:t>_</w:t>
      </w:r>
    </w:p>
    <w:p w14:paraId="711F5FCA" w14:textId="3779B7B6" w:rsidR="00FE425F" w:rsidRPr="005B1754" w:rsidRDefault="00FE425F" w:rsidP="00FE425F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5B1754">
        <w:rPr>
          <w:rFonts w:ascii="Arial" w:eastAsia="Times New Roman" w:hAnsi="Arial" w:cs="Arial"/>
          <w:color w:val="222222"/>
          <w:lang w:eastAsia="es-CO"/>
        </w:rPr>
        <w:t xml:space="preserve">Nota: En el enlace </w:t>
      </w:r>
      <w:hyperlink r:id="rId8" w:history="1">
        <w:r w:rsidRPr="008C6BF1">
          <w:rPr>
            <w:rStyle w:val="Hipervnculo"/>
            <w:rFonts w:ascii="Arial" w:eastAsia="Times New Roman" w:hAnsi="Arial" w:cs="Arial"/>
            <w:lang w:eastAsia="es-CO"/>
          </w:rPr>
          <w:t>https://bit.ly/septimo-feyalegria</w:t>
        </w:r>
      </w:hyperlink>
      <w:r w:rsidRPr="005B1754">
        <w:rPr>
          <w:rFonts w:ascii="Arial" w:eastAsia="Times New Roman" w:hAnsi="Arial" w:cs="Arial"/>
          <w:color w:val="222222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lang w:eastAsia="es-CO"/>
        </w:rPr>
        <w:t xml:space="preserve">y en la plataforma Moodle </w:t>
      </w:r>
      <w:hyperlink r:id="rId9" w:history="1">
        <w:r w:rsidRPr="00BC1797">
          <w:rPr>
            <w:rStyle w:val="Hipervnculo"/>
            <w:rFonts w:ascii="Arial" w:eastAsia="Times New Roman" w:hAnsi="Arial" w:cs="Arial"/>
            <w:lang w:eastAsia="es-CO"/>
          </w:rPr>
          <w:t>https://aulaverde.gnomio.com</w:t>
        </w:r>
      </w:hyperlink>
      <w:r>
        <w:rPr>
          <w:rFonts w:ascii="Arial" w:eastAsia="Times New Roman" w:hAnsi="Arial" w:cs="Arial"/>
          <w:color w:val="222222"/>
          <w:lang w:eastAsia="es-CO"/>
        </w:rPr>
        <w:t xml:space="preserve"> </w:t>
      </w:r>
      <w:r w:rsidRPr="005B1754">
        <w:rPr>
          <w:rFonts w:ascii="Arial" w:eastAsia="Times New Roman" w:hAnsi="Arial" w:cs="Arial"/>
          <w:color w:val="222222"/>
          <w:lang w:eastAsia="es-CO"/>
        </w:rPr>
        <w:t>encontrará material de apoyo con los temas vistos en clase.</w:t>
      </w:r>
    </w:p>
    <w:p w14:paraId="5BAAB15B" w14:textId="77777777" w:rsidR="00FE425F" w:rsidRPr="005B1754" w:rsidRDefault="00FE425F" w:rsidP="00FE425F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14:paraId="3E62DC55" w14:textId="77777777" w:rsidR="00FE425F" w:rsidRPr="005B1754" w:rsidRDefault="00FE425F" w:rsidP="00FE425F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5B1754">
        <w:rPr>
          <w:rFonts w:ascii="Arial" w:eastAsia="Times New Roman" w:hAnsi="Arial" w:cs="Arial"/>
          <w:color w:val="222222"/>
          <w:lang w:eastAsia="es-CO"/>
        </w:rPr>
        <w:t>Recuerda que la calidad de tu trabajo y la precisión en tus respuestas serán determinantes para recuperar los indicadores de logro perdidos. ¡Éxitos! Att: Catalina.</w:t>
      </w:r>
    </w:p>
    <w:p w14:paraId="18E3AAE2" w14:textId="77777777" w:rsidR="00FE425F" w:rsidRDefault="00FE425F"/>
    <w:p w14:paraId="65E678A8" w14:textId="77777777" w:rsidR="00684823" w:rsidRDefault="00684823"/>
    <w:sectPr w:rsidR="00684823" w:rsidSect="00647E7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4CE1"/>
    <w:multiLevelType w:val="hybridMultilevel"/>
    <w:tmpl w:val="30AEF9D8"/>
    <w:lvl w:ilvl="0" w:tplc="240A0019">
      <w:start w:val="1"/>
      <w:numFmt w:val="lowerLetter"/>
      <w:lvlText w:val="%1."/>
      <w:lvlJc w:val="left"/>
      <w:pPr>
        <w:ind w:left="720" w:hanging="360"/>
      </w:pPr>
      <w:rPr>
        <w:b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470ED"/>
    <w:multiLevelType w:val="hybridMultilevel"/>
    <w:tmpl w:val="0C1256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50CDF"/>
    <w:multiLevelType w:val="hybridMultilevel"/>
    <w:tmpl w:val="DF3EE506"/>
    <w:lvl w:ilvl="0" w:tplc="4A90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93A7F"/>
    <w:multiLevelType w:val="hybridMultilevel"/>
    <w:tmpl w:val="AFCCDA1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522ED"/>
    <w:multiLevelType w:val="hybridMultilevel"/>
    <w:tmpl w:val="A4861F96"/>
    <w:lvl w:ilvl="0" w:tplc="3D66E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84497"/>
    <w:multiLevelType w:val="hybridMultilevel"/>
    <w:tmpl w:val="15F6E2C8"/>
    <w:lvl w:ilvl="0" w:tplc="A2369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04DAF"/>
    <w:multiLevelType w:val="hybridMultilevel"/>
    <w:tmpl w:val="F61C1E72"/>
    <w:lvl w:ilvl="0" w:tplc="4A90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9096A"/>
    <w:multiLevelType w:val="hybridMultilevel"/>
    <w:tmpl w:val="AD8685D4"/>
    <w:lvl w:ilvl="0" w:tplc="13FAC8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3" w:hanging="360"/>
      </w:pPr>
    </w:lvl>
    <w:lvl w:ilvl="2" w:tplc="240A001B" w:tentative="1">
      <w:start w:val="1"/>
      <w:numFmt w:val="lowerRoman"/>
      <w:lvlText w:val="%3."/>
      <w:lvlJc w:val="right"/>
      <w:pPr>
        <w:ind w:left="1833" w:hanging="180"/>
      </w:pPr>
    </w:lvl>
    <w:lvl w:ilvl="3" w:tplc="240A000F" w:tentative="1">
      <w:start w:val="1"/>
      <w:numFmt w:val="decimal"/>
      <w:lvlText w:val="%4."/>
      <w:lvlJc w:val="left"/>
      <w:pPr>
        <w:ind w:left="2553" w:hanging="360"/>
      </w:pPr>
    </w:lvl>
    <w:lvl w:ilvl="4" w:tplc="240A0019" w:tentative="1">
      <w:start w:val="1"/>
      <w:numFmt w:val="lowerLetter"/>
      <w:lvlText w:val="%5."/>
      <w:lvlJc w:val="left"/>
      <w:pPr>
        <w:ind w:left="3273" w:hanging="360"/>
      </w:pPr>
    </w:lvl>
    <w:lvl w:ilvl="5" w:tplc="240A001B" w:tentative="1">
      <w:start w:val="1"/>
      <w:numFmt w:val="lowerRoman"/>
      <w:lvlText w:val="%6."/>
      <w:lvlJc w:val="right"/>
      <w:pPr>
        <w:ind w:left="3993" w:hanging="180"/>
      </w:pPr>
    </w:lvl>
    <w:lvl w:ilvl="6" w:tplc="240A000F" w:tentative="1">
      <w:start w:val="1"/>
      <w:numFmt w:val="decimal"/>
      <w:lvlText w:val="%7."/>
      <w:lvlJc w:val="left"/>
      <w:pPr>
        <w:ind w:left="4713" w:hanging="360"/>
      </w:pPr>
    </w:lvl>
    <w:lvl w:ilvl="7" w:tplc="240A0019" w:tentative="1">
      <w:start w:val="1"/>
      <w:numFmt w:val="lowerLetter"/>
      <w:lvlText w:val="%8."/>
      <w:lvlJc w:val="left"/>
      <w:pPr>
        <w:ind w:left="5433" w:hanging="360"/>
      </w:pPr>
    </w:lvl>
    <w:lvl w:ilvl="8" w:tplc="240A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29767714">
    <w:abstractNumId w:val="2"/>
  </w:num>
  <w:num w:numId="2" w16cid:durableId="675114686">
    <w:abstractNumId w:val="3"/>
  </w:num>
  <w:num w:numId="3" w16cid:durableId="733235114">
    <w:abstractNumId w:val="7"/>
  </w:num>
  <w:num w:numId="4" w16cid:durableId="2080252400">
    <w:abstractNumId w:val="1"/>
  </w:num>
  <w:num w:numId="5" w16cid:durableId="873231131">
    <w:abstractNumId w:val="0"/>
  </w:num>
  <w:num w:numId="6" w16cid:durableId="353970061">
    <w:abstractNumId w:val="4"/>
  </w:num>
  <w:num w:numId="7" w16cid:durableId="72316872">
    <w:abstractNumId w:val="5"/>
  </w:num>
  <w:num w:numId="8" w16cid:durableId="145818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36"/>
    <w:rsid w:val="000139D7"/>
    <w:rsid w:val="000151FA"/>
    <w:rsid w:val="00060DF8"/>
    <w:rsid w:val="000C26A9"/>
    <w:rsid w:val="000C3BE2"/>
    <w:rsid w:val="000D191B"/>
    <w:rsid w:val="000E1CEA"/>
    <w:rsid w:val="000F1343"/>
    <w:rsid w:val="000F4E43"/>
    <w:rsid w:val="00106753"/>
    <w:rsid w:val="001315BF"/>
    <w:rsid w:val="00185552"/>
    <w:rsid w:val="001D228C"/>
    <w:rsid w:val="001F32C7"/>
    <w:rsid w:val="0023081C"/>
    <w:rsid w:val="00316B2B"/>
    <w:rsid w:val="00337BBD"/>
    <w:rsid w:val="003415BA"/>
    <w:rsid w:val="00354889"/>
    <w:rsid w:val="003C3B48"/>
    <w:rsid w:val="00401E9A"/>
    <w:rsid w:val="004372D5"/>
    <w:rsid w:val="00447544"/>
    <w:rsid w:val="00461E69"/>
    <w:rsid w:val="004F41EC"/>
    <w:rsid w:val="00540A6B"/>
    <w:rsid w:val="00647E76"/>
    <w:rsid w:val="00684823"/>
    <w:rsid w:val="006B7A85"/>
    <w:rsid w:val="006E102C"/>
    <w:rsid w:val="007217E2"/>
    <w:rsid w:val="0077335D"/>
    <w:rsid w:val="00781DE9"/>
    <w:rsid w:val="007927EA"/>
    <w:rsid w:val="007B27AC"/>
    <w:rsid w:val="007D3F11"/>
    <w:rsid w:val="007D6F67"/>
    <w:rsid w:val="00831579"/>
    <w:rsid w:val="00877BC1"/>
    <w:rsid w:val="00885950"/>
    <w:rsid w:val="008A2A3E"/>
    <w:rsid w:val="008D5B68"/>
    <w:rsid w:val="008D6DF5"/>
    <w:rsid w:val="009350BF"/>
    <w:rsid w:val="00A01B36"/>
    <w:rsid w:val="00A20638"/>
    <w:rsid w:val="00A524F8"/>
    <w:rsid w:val="00B506A0"/>
    <w:rsid w:val="00B77D8A"/>
    <w:rsid w:val="00BE3F92"/>
    <w:rsid w:val="00C67E1A"/>
    <w:rsid w:val="00C72C39"/>
    <w:rsid w:val="00CB60DF"/>
    <w:rsid w:val="00CF5938"/>
    <w:rsid w:val="00D01B69"/>
    <w:rsid w:val="00D14BAD"/>
    <w:rsid w:val="00D27610"/>
    <w:rsid w:val="00D53645"/>
    <w:rsid w:val="00D54AE4"/>
    <w:rsid w:val="00DB2733"/>
    <w:rsid w:val="00EA0D86"/>
    <w:rsid w:val="00EB0427"/>
    <w:rsid w:val="00EC30EF"/>
    <w:rsid w:val="00EC468D"/>
    <w:rsid w:val="00F7348E"/>
    <w:rsid w:val="00F901F6"/>
    <w:rsid w:val="00FA791F"/>
    <w:rsid w:val="00FD5DC9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B628"/>
  <w15:docId w15:val="{0244BD81-34D5-4351-A9CB-7E65A9F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27610"/>
    <w:pPr>
      <w:keepNext/>
      <w:widowControl w:val="0"/>
      <w:autoSpaceDE w:val="0"/>
      <w:autoSpaceDN w:val="0"/>
      <w:adjustRightInd w:val="0"/>
      <w:spacing w:after="0" w:line="360" w:lineRule="atLeast"/>
      <w:jc w:val="both"/>
      <w:textAlignment w:val="baseline"/>
      <w:outlineLvl w:val="0"/>
    </w:pPr>
    <w:rPr>
      <w:rFonts w:ascii="Arial" w:eastAsia="Times New Roman" w:hAnsi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1B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81DE9"/>
    <w:pPr>
      <w:ind w:left="720"/>
      <w:contextualSpacing/>
    </w:pPr>
    <w:rPr>
      <w:rFonts w:eastAsia="Times New Roman"/>
      <w:lang w:eastAsia="es-CO"/>
    </w:rPr>
  </w:style>
  <w:style w:type="table" w:styleId="Cuadrculamedia2-nfasis2">
    <w:name w:val="Medium Grid 2 Accent 2"/>
    <w:basedOn w:val="Tablanormal"/>
    <w:uiPriority w:val="68"/>
    <w:rsid w:val="008A2A3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Ttulo1Car">
    <w:name w:val="Título 1 Car"/>
    <w:link w:val="Ttulo1"/>
    <w:uiPriority w:val="99"/>
    <w:rsid w:val="00D27610"/>
    <w:rPr>
      <w:rFonts w:ascii="Arial" w:eastAsia="Times New Roman" w:hAnsi="Arial"/>
      <w:b/>
      <w:bCs/>
      <w:sz w:val="24"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E425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425F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401E9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1E9A"/>
    <w:rPr>
      <w:rFonts w:ascii="Times New Roman" w:eastAsia="Times New Roman" w:hAnsi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ptimo-feyalegri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laverde.gnomi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lbert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40E2578-E810-445B-9E72-1F10A8F6D91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Edilberto  Rodas Cardona</dc:creator>
  <cp:keywords/>
  <cp:lastModifiedBy>Margot Alicia Pérez Giraldo</cp:lastModifiedBy>
  <cp:revision>2</cp:revision>
  <dcterms:created xsi:type="dcterms:W3CDTF">2024-07-08T20:08:00Z</dcterms:created>
  <dcterms:modified xsi:type="dcterms:W3CDTF">2024-07-08T20:08:00Z</dcterms:modified>
</cp:coreProperties>
</file>